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283" w:rsidRDefault="00F55283" w:rsidP="00F5528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F55283" w:rsidRDefault="00F55283" w:rsidP="00F5528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55283" w:rsidRDefault="00F55283" w:rsidP="00F5528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BAREM DE EVALUARE</w:t>
      </w:r>
    </w:p>
    <w:p w:rsidR="00F55283" w:rsidRDefault="00F55283" w:rsidP="00F5528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5283" w:rsidRPr="000C4A40" w:rsidRDefault="00F55283" w:rsidP="00F5528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C4A40">
        <w:rPr>
          <w:rFonts w:ascii="Times New Roman" w:hAnsi="Times New Roman" w:cs="Times New Roman"/>
          <w:b/>
          <w:sz w:val="24"/>
          <w:szCs w:val="24"/>
        </w:rPr>
        <w:t>I.Comprehensión</w:t>
      </w:r>
      <w:proofErr w:type="spellEnd"/>
      <w:r w:rsidRPr="000C4A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C4A40">
        <w:rPr>
          <w:rFonts w:ascii="Times New Roman" w:hAnsi="Times New Roman" w:cs="Times New Roman"/>
          <w:b/>
          <w:sz w:val="24"/>
          <w:szCs w:val="24"/>
        </w:rPr>
        <w:t>del</w:t>
      </w:r>
      <w:proofErr w:type="gramEnd"/>
      <w:r w:rsidRPr="000C4A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A40">
        <w:rPr>
          <w:rFonts w:ascii="Times New Roman" w:hAnsi="Times New Roman" w:cs="Times New Roman"/>
          <w:b/>
          <w:sz w:val="24"/>
          <w:szCs w:val="24"/>
        </w:rPr>
        <w:t>texto</w:t>
      </w:r>
      <w:proofErr w:type="spellEnd"/>
      <w:r w:rsidRPr="000C4A40">
        <w:rPr>
          <w:rFonts w:ascii="Times New Roman" w:hAnsi="Times New Roman" w:cs="Times New Roman"/>
          <w:b/>
          <w:sz w:val="24"/>
          <w:szCs w:val="24"/>
        </w:rPr>
        <w:t xml:space="preserve"> / 30p</w:t>
      </w:r>
    </w:p>
    <w:p w:rsidR="00F55283" w:rsidRPr="000C4A40" w:rsidRDefault="00F55283" w:rsidP="00F5528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55283" w:rsidRDefault="00F55283" w:rsidP="00F5528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c)/ 5p</w:t>
      </w:r>
    </w:p>
    <w:p w:rsidR="00F55283" w:rsidRDefault="00F55283" w:rsidP="00F5528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5283" w:rsidRPr="000C4A40" w:rsidRDefault="00F55283" w:rsidP="00F5528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/ 20p (4p x 5)</w:t>
      </w:r>
    </w:p>
    <w:p w:rsidR="00F55283" w:rsidRPr="000C4A40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758"/>
        <w:gridCol w:w="540"/>
        <w:gridCol w:w="558"/>
      </w:tblGrid>
      <w:tr w:rsidR="00F55283" w:rsidRPr="000C4A40" w:rsidTr="008E32F1">
        <w:tc>
          <w:tcPr>
            <w:tcW w:w="7758" w:type="dxa"/>
          </w:tcPr>
          <w:p w:rsidR="00F55283" w:rsidRPr="000C4A40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55283" w:rsidRPr="000C4A40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A40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558" w:type="dxa"/>
          </w:tcPr>
          <w:p w:rsidR="00F55283" w:rsidRPr="000C4A40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A40"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</w:tr>
      <w:tr w:rsidR="00F55283" w:rsidRPr="000C4A40" w:rsidTr="008E32F1">
        <w:tc>
          <w:tcPr>
            <w:tcW w:w="7758" w:type="dxa"/>
          </w:tcPr>
          <w:p w:rsidR="00F55283" w:rsidRPr="00CF4AA7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1.Paella</w:t>
            </w:r>
            <w:proofErr w:type="gram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es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uno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los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platos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poco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conocido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en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Espaňa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540" w:type="dxa"/>
          </w:tcPr>
          <w:p w:rsidR="00F55283" w:rsidRPr="00CF4AA7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58" w:type="dxa"/>
          </w:tcPr>
          <w:p w:rsidR="00F55283" w:rsidRPr="000C4A40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55283" w:rsidRPr="000C4A40" w:rsidTr="008E32F1">
        <w:tc>
          <w:tcPr>
            <w:tcW w:w="7758" w:type="dxa"/>
          </w:tcPr>
          <w:p w:rsidR="00F55283" w:rsidRPr="00CF4AA7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2.Paella</w:t>
            </w:r>
            <w:proofErr w:type="gram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es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más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conjunción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los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elementos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que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cada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pueblo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tenia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 su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alrededor</w:t>
            </w:r>
            <w:proofErr w:type="spellEnd"/>
          </w:p>
        </w:tc>
        <w:tc>
          <w:tcPr>
            <w:tcW w:w="540" w:type="dxa"/>
          </w:tcPr>
          <w:p w:rsidR="00F55283" w:rsidRPr="000C4A40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58" w:type="dxa"/>
          </w:tcPr>
          <w:p w:rsidR="00F55283" w:rsidRPr="000C4A40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283" w:rsidRPr="000C4A40" w:rsidTr="008E32F1">
        <w:tc>
          <w:tcPr>
            <w:tcW w:w="7758" w:type="dxa"/>
          </w:tcPr>
          <w:p w:rsidR="00F55283" w:rsidRPr="00CF4AA7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3.El</w:t>
            </w:r>
            <w:proofErr w:type="gram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recipiente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para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cocinar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es el que da nombre  a este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plato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540" w:type="dxa"/>
          </w:tcPr>
          <w:p w:rsidR="00F55283" w:rsidRPr="000C4A40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58" w:type="dxa"/>
          </w:tcPr>
          <w:p w:rsidR="00F55283" w:rsidRPr="000C4A40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283" w:rsidRPr="000C4A40" w:rsidTr="008E32F1">
        <w:tc>
          <w:tcPr>
            <w:tcW w:w="7758" w:type="dxa"/>
          </w:tcPr>
          <w:p w:rsidR="00F55283" w:rsidRPr="00CF4AA7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4.El</w:t>
            </w:r>
            <w:proofErr w:type="gram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sarten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tiene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un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diametro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30 cm y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muy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honda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540" w:type="dxa"/>
          </w:tcPr>
          <w:p w:rsidR="00F55283" w:rsidRPr="00CF4AA7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58" w:type="dxa"/>
          </w:tcPr>
          <w:p w:rsidR="00F55283" w:rsidRPr="000C4A40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55283" w:rsidRPr="000C4A40" w:rsidTr="008E32F1">
        <w:tc>
          <w:tcPr>
            <w:tcW w:w="7758" w:type="dxa"/>
          </w:tcPr>
          <w:p w:rsidR="00F55283" w:rsidRPr="00CF4AA7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5.La</w:t>
            </w:r>
            <w:proofErr w:type="gram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receta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aunténtica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la Paella existe en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todas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partes.</w:t>
            </w:r>
          </w:p>
        </w:tc>
        <w:tc>
          <w:tcPr>
            <w:tcW w:w="540" w:type="dxa"/>
          </w:tcPr>
          <w:p w:rsidR="00F55283" w:rsidRPr="00CF4AA7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58" w:type="dxa"/>
          </w:tcPr>
          <w:p w:rsidR="00F55283" w:rsidRPr="000C4A40" w:rsidRDefault="00F55283" w:rsidP="008E32F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F55283" w:rsidRPr="000C4A40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55283" w:rsidRDefault="00F55283" w:rsidP="00F5528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/ 5p</w:t>
      </w:r>
    </w:p>
    <w:p w:rsidR="00F55283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5283" w:rsidRPr="00CF4AA7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Respuesta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: </w:t>
      </w:r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El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recipiente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para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cocinarlas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es el que da nombre a este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plato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>: LA PAELLA</w:t>
      </w:r>
    </w:p>
    <w:p w:rsidR="00F55283" w:rsidRPr="00CF4AA7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F55283" w:rsidRPr="00CF4AA7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F55283" w:rsidRPr="00B05138" w:rsidRDefault="00F55283" w:rsidP="00F5528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05138">
        <w:rPr>
          <w:rFonts w:ascii="Times New Roman" w:hAnsi="Times New Roman" w:cs="Times New Roman"/>
          <w:b/>
          <w:sz w:val="24"/>
          <w:szCs w:val="24"/>
        </w:rPr>
        <w:t xml:space="preserve">II.  </w:t>
      </w:r>
      <w:r w:rsidRPr="00B05138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B05138">
        <w:rPr>
          <w:rFonts w:ascii="Times New Roman" w:hAnsi="Times New Roman" w:cs="Times New Roman"/>
          <w:b/>
          <w:sz w:val="24"/>
          <w:szCs w:val="24"/>
        </w:rPr>
        <w:t>Estructura</w:t>
      </w:r>
      <w:proofErr w:type="spellEnd"/>
      <w:r w:rsidRPr="00B051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5138">
        <w:rPr>
          <w:rFonts w:ascii="Times New Roman" w:hAnsi="Times New Roman" w:cs="Times New Roman"/>
          <w:b/>
          <w:sz w:val="24"/>
          <w:szCs w:val="24"/>
        </w:rPr>
        <w:t>lingűística</w:t>
      </w:r>
      <w:proofErr w:type="spellEnd"/>
      <w:r w:rsidRPr="00B05138">
        <w:rPr>
          <w:rFonts w:ascii="Times New Roman" w:hAnsi="Times New Roman" w:cs="Times New Roman"/>
          <w:b/>
          <w:sz w:val="24"/>
          <w:szCs w:val="24"/>
        </w:rPr>
        <w:t>. / 20 p</w:t>
      </w:r>
    </w:p>
    <w:p w:rsidR="00F55283" w:rsidRDefault="00F55283" w:rsidP="00F55283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/ 8p (2p x 4)</w:t>
      </w:r>
    </w:p>
    <w:p w:rsidR="00F55283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1-d</w:t>
      </w:r>
    </w:p>
    <w:p w:rsidR="00F55283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2-a</w:t>
      </w:r>
    </w:p>
    <w:p w:rsidR="00F55283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3-c</w:t>
      </w:r>
    </w:p>
    <w:p w:rsidR="00F55283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4-b</w:t>
      </w:r>
    </w:p>
    <w:p w:rsidR="00F55283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5283" w:rsidRDefault="00F55283" w:rsidP="00F55283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/ 4p (2p x 2)</w:t>
      </w:r>
    </w:p>
    <w:p w:rsidR="00F55283" w:rsidRDefault="00F55283" w:rsidP="00F5528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05138">
        <w:rPr>
          <w:rFonts w:ascii="Times New Roman" w:hAnsi="Times New Roman" w:cs="Times New Roman"/>
          <w:sz w:val="24"/>
          <w:szCs w:val="24"/>
        </w:rPr>
        <w:t>Cada</w:t>
      </w:r>
      <w:proofErr w:type="spellEnd"/>
      <w:r w:rsidRPr="00B05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138">
        <w:rPr>
          <w:rFonts w:ascii="Times New Roman" w:hAnsi="Times New Roman" w:cs="Times New Roman"/>
          <w:sz w:val="24"/>
          <w:szCs w:val="24"/>
        </w:rPr>
        <w:t>oración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puntos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5283" w:rsidRDefault="00F55283" w:rsidP="00F5528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55283" w:rsidRDefault="00F55283" w:rsidP="00F5528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55283" w:rsidRPr="00CF4AA7" w:rsidRDefault="00F55283" w:rsidP="00F5528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gram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3./</w:t>
      </w:r>
      <w:proofErr w:type="gram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8p ( 2 x 4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vebos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las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oraciones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)</w:t>
      </w:r>
    </w:p>
    <w:p w:rsidR="00F55283" w:rsidRPr="00CF4AA7" w:rsidRDefault="00F55283" w:rsidP="00F5528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F55283" w:rsidRPr="00CF4AA7" w:rsidRDefault="00F55283" w:rsidP="00F55283">
      <w:pPr>
        <w:pStyle w:val="NoSpacing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Esa chica que (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esperar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)…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espera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……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ahí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enfrente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del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semáforo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, ¿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quién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(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ser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)…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será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…? ¿de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dónde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(venir)…vendra….? ¿a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dónde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(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ir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)……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irá</w:t>
      </w:r>
      <w:proofErr w:type="spellEnd"/>
      <w:proofErr w:type="gram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..con</w:t>
      </w:r>
      <w:proofErr w:type="gram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el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bolso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en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bandolera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?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Parece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vulgar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</w:p>
    <w:p w:rsidR="00F55283" w:rsidRPr="00CF4AA7" w:rsidRDefault="00F55283" w:rsidP="00F55283">
      <w:pPr>
        <w:pStyle w:val="NoSpacing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F55283" w:rsidRPr="00CF4AA7" w:rsidRDefault="00F55283" w:rsidP="00F55283">
      <w:pPr>
        <w:pStyle w:val="NoSpacing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F55283" w:rsidRPr="00CF4AA7" w:rsidRDefault="00F55283" w:rsidP="00F55283">
      <w:pPr>
        <w:pStyle w:val="NoSpacing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III. .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Elaboración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escrita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. / 50p</w:t>
      </w:r>
    </w:p>
    <w:p w:rsidR="00F55283" w:rsidRPr="00CF4AA7" w:rsidRDefault="00F55283" w:rsidP="00F55283">
      <w:pPr>
        <w:pStyle w:val="NoSpacing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F55283" w:rsidRPr="00CF4AA7" w:rsidRDefault="00F55283" w:rsidP="00F55283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Respectarea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cerinţei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CF4AA7">
        <w:rPr>
          <w:rFonts w:ascii="Times New Roman" w:hAnsi="Times New Roman" w:cs="Times New Roman"/>
          <w:sz w:val="24"/>
          <w:szCs w:val="24"/>
          <w:lang w:val="fr-FR"/>
        </w:rPr>
        <w:t>( tip</w:t>
      </w:r>
      <w:proofErr w:type="gram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productie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scrisoare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număr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cuvinte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>) / 5p</w:t>
      </w:r>
    </w:p>
    <w:p w:rsidR="00F55283" w:rsidRPr="00CF4AA7" w:rsidRDefault="00F55283" w:rsidP="00F55283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Corectitudine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sociolingvistica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(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adaptare</w:t>
      </w:r>
      <w:proofErr w:type="spellEnd"/>
      <w:proofErr w:type="gram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destinatar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context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>) / 5p</w:t>
      </w:r>
    </w:p>
    <w:p w:rsidR="00F55283" w:rsidRPr="00CF4AA7" w:rsidRDefault="00F55283" w:rsidP="00F55283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Coerenţă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punere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in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pagină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>. / 10p</w:t>
      </w:r>
    </w:p>
    <w:p w:rsidR="00F55283" w:rsidRPr="00CF4AA7" w:rsidRDefault="00F55283" w:rsidP="00F55283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Capacitatea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de a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povesti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, de a invita, de a da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indicaţii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timpul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efectuat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/ 15p</w:t>
      </w:r>
    </w:p>
    <w:p w:rsidR="00F55283" w:rsidRDefault="00F55283" w:rsidP="00F5528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Corectitudine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morfosintactica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/ 10p</w:t>
      </w:r>
    </w:p>
    <w:p w:rsidR="00F55283" w:rsidRPr="00E224C2" w:rsidRDefault="00F55283" w:rsidP="00F5528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Lexic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varietate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corectitudine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5p</w:t>
      </w:r>
    </w:p>
    <w:p w:rsidR="00F55283" w:rsidRPr="00E224C2" w:rsidRDefault="00F55283" w:rsidP="00F5528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55283" w:rsidRPr="00B05138" w:rsidRDefault="00F55283" w:rsidP="00F5528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55283" w:rsidRPr="00B05138" w:rsidRDefault="00F55283" w:rsidP="00F5528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5283" w:rsidRPr="00B05138" w:rsidRDefault="00F55283" w:rsidP="00F55283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B2D8F" w:rsidRDefault="003D0C25"/>
    <w:sectPr w:rsidR="00BB2D8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C25" w:rsidRDefault="003D0C25" w:rsidP="00F55283">
      <w:pPr>
        <w:spacing w:after="0" w:line="240" w:lineRule="auto"/>
      </w:pPr>
      <w:r>
        <w:separator/>
      </w:r>
    </w:p>
  </w:endnote>
  <w:endnote w:type="continuationSeparator" w:id="0">
    <w:p w:rsidR="003D0C25" w:rsidRDefault="003D0C25" w:rsidP="00F5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C25" w:rsidRDefault="003D0C25" w:rsidP="00F55283">
      <w:pPr>
        <w:spacing w:after="0" w:line="240" w:lineRule="auto"/>
      </w:pPr>
      <w:r>
        <w:separator/>
      </w:r>
    </w:p>
  </w:footnote>
  <w:footnote w:type="continuationSeparator" w:id="0">
    <w:p w:rsidR="003D0C25" w:rsidRDefault="003D0C25" w:rsidP="00F5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AA7" w:rsidRDefault="003D0C25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</w:rPr>
      <w:t xml:space="preserve">MINISTERUL </w:t>
    </w:r>
    <w:r>
      <w:rPr>
        <w:rFonts w:ascii="Times New Roman" w:hAnsi="Times New Roman"/>
        <w:b/>
        <w:sz w:val="24"/>
        <w:lang w:val="ro-RO"/>
      </w:rPr>
      <w:t>EDUCAŢI</w:t>
    </w:r>
    <w:r>
      <w:rPr>
        <w:rFonts w:ascii="Times New Roman" w:hAnsi="Times New Roman"/>
        <w:b/>
        <w:sz w:val="24"/>
        <w:lang w:val="ro-RO"/>
      </w:rPr>
      <w:t xml:space="preserve">EI NAŢIONALE </w:t>
    </w:r>
  </w:p>
  <w:p w:rsidR="00CF4AA7" w:rsidRDefault="003D0C25" w:rsidP="00CF4AA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INSPECTORATUL ȘCOLAR  JUDEȚEAN HUNEDOARA</w:t>
    </w:r>
  </w:p>
  <w:p w:rsidR="00CF4AA7" w:rsidRDefault="003D0C25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OLIMPIADA DE LIMBI ROMANICE </w:t>
    </w:r>
  </w:p>
  <w:p w:rsidR="00CF4AA7" w:rsidRDefault="00F55283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LIMBA SPANIOLĂ</w:t>
    </w:r>
  </w:p>
  <w:p w:rsidR="00CF4AA7" w:rsidRDefault="003D0C25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ETAPA JUDEŢEANĂ, 18 MARTIE 2017</w:t>
    </w:r>
  </w:p>
  <w:p w:rsidR="00CF4AA7" w:rsidRDefault="003D0C25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CLASA A VI</w:t>
    </w:r>
    <w:r>
      <w:rPr>
        <w:rFonts w:ascii="Times New Roman" w:hAnsi="Times New Roman"/>
        <w:b/>
        <w:sz w:val="24"/>
        <w:lang w:val="ro-RO"/>
      </w:rPr>
      <w:t>I-A, REGIM DE PREDARE NORMAL</w:t>
    </w:r>
  </w:p>
  <w:p w:rsidR="00CF4AA7" w:rsidRDefault="003D0C25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                                                                                                                          VARIANTA 1</w:t>
    </w:r>
  </w:p>
  <w:p w:rsidR="00CF4AA7" w:rsidRDefault="003D0C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10575"/>
    <w:multiLevelType w:val="hybridMultilevel"/>
    <w:tmpl w:val="65A250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E1BDB"/>
    <w:multiLevelType w:val="hybridMultilevel"/>
    <w:tmpl w:val="D592C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283"/>
    <w:rsid w:val="003D0C25"/>
    <w:rsid w:val="00B5476B"/>
    <w:rsid w:val="00E742FF"/>
    <w:rsid w:val="00F5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2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5283"/>
    <w:pPr>
      <w:spacing w:after="0" w:line="240" w:lineRule="auto"/>
    </w:pPr>
  </w:style>
  <w:style w:type="table" w:styleId="TableGrid">
    <w:name w:val="Table Grid"/>
    <w:basedOn w:val="TableNormal"/>
    <w:uiPriority w:val="59"/>
    <w:rsid w:val="00F55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5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283"/>
  </w:style>
  <w:style w:type="paragraph" w:styleId="Footer">
    <w:name w:val="footer"/>
    <w:basedOn w:val="Normal"/>
    <w:link w:val="FooterChar"/>
    <w:uiPriority w:val="99"/>
    <w:unhideWhenUsed/>
    <w:rsid w:val="00F55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2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2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5283"/>
    <w:pPr>
      <w:spacing w:after="0" w:line="240" w:lineRule="auto"/>
    </w:pPr>
  </w:style>
  <w:style w:type="table" w:styleId="TableGrid">
    <w:name w:val="Table Grid"/>
    <w:basedOn w:val="TableNormal"/>
    <w:uiPriority w:val="59"/>
    <w:rsid w:val="00F55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5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283"/>
  </w:style>
  <w:style w:type="paragraph" w:styleId="Footer">
    <w:name w:val="footer"/>
    <w:basedOn w:val="Normal"/>
    <w:link w:val="FooterChar"/>
    <w:uiPriority w:val="99"/>
    <w:unhideWhenUsed/>
    <w:rsid w:val="00F55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2017-03-17T17:26:00Z</dcterms:created>
  <dcterms:modified xsi:type="dcterms:W3CDTF">2017-03-17T17:27:00Z</dcterms:modified>
</cp:coreProperties>
</file>